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AAFE" w14:textId="77777777" w:rsidR="009B6E4D" w:rsidRDefault="009B6E4D">
      <w:pPr>
        <w:rPr>
          <w:rFonts w:hint="eastAsia"/>
        </w:rPr>
      </w:pPr>
      <w:r>
        <w:rPr>
          <w:rFonts w:hint="eastAsia"/>
        </w:rPr>
        <w:t>熨（yùn）：传统技艺与现代生活的融合</w:t>
      </w:r>
    </w:p>
    <w:p w14:paraId="39334D01" w14:textId="77777777" w:rsidR="009B6E4D" w:rsidRDefault="009B6E4D">
      <w:pPr>
        <w:rPr>
          <w:rFonts w:hint="eastAsia"/>
        </w:rPr>
      </w:pPr>
      <w:r>
        <w:rPr>
          <w:rFonts w:hint="eastAsia"/>
        </w:rPr>
        <w:t>在中华文化的长河中，“熨”作为一种古老的技艺，承载着人们对于整洁和美观的追求。从古代的青铜熨斗到如今的蒸汽电熨斗，熨烫工具的发展见证了时代的变迁。早期的熨斗多为金属制成，通过加热后用来抚平衣物上的褶皱。随着科技的进步，今天的熨斗不仅能够调节温度，还配备了喷雾功能，使得熨烫过程更加简便、高效。</w:t>
      </w:r>
    </w:p>
    <w:p w14:paraId="1A300315" w14:textId="77777777" w:rsidR="009B6E4D" w:rsidRDefault="009B6E4D">
      <w:pPr>
        <w:rPr>
          <w:rFonts w:hint="eastAsia"/>
        </w:rPr>
      </w:pPr>
    </w:p>
    <w:p w14:paraId="08B2DEB2" w14:textId="77777777" w:rsidR="009B6E4D" w:rsidRDefault="009B6E4D">
      <w:pPr>
        <w:rPr>
          <w:rFonts w:hint="eastAsia"/>
        </w:rPr>
      </w:pPr>
      <w:r>
        <w:rPr>
          <w:rFonts w:hint="eastAsia"/>
        </w:rPr>
        <w:t>熨的历史渊源</w:t>
      </w:r>
    </w:p>
    <w:p w14:paraId="3E4D5CFA" w14:textId="77777777" w:rsidR="009B6E4D" w:rsidRDefault="009B6E4D">
      <w:pPr>
        <w:rPr>
          <w:rFonts w:hint="eastAsia"/>
        </w:rPr>
      </w:pPr>
      <w:r>
        <w:rPr>
          <w:rFonts w:hint="eastAsia"/>
        </w:rPr>
        <w:t>追溯历史，早在汉代就有使用熨斗的记录。当时的熨斗是用铜或铁铸成的容器，内装炭火以加热。这种熨斗设计简单却实用，体现了古人的智慧。随着时间推移，到了明清时期，熨斗的样式变得更加多样化，有的甚至装饰精美，成为一种艺术品。而今，虽然传统熨斗逐渐退出了日常生活的舞台，但其文化价值依然被珍视。</w:t>
      </w:r>
    </w:p>
    <w:p w14:paraId="1F21BAA4" w14:textId="77777777" w:rsidR="009B6E4D" w:rsidRDefault="009B6E4D">
      <w:pPr>
        <w:rPr>
          <w:rFonts w:hint="eastAsia"/>
        </w:rPr>
      </w:pPr>
    </w:p>
    <w:p w14:paraId="1D94C3E6" w14:textId="77777777" w:rsidR="009B6E4D" w:rsidRDefault="009B6E4D">
      <w:pPr>
        <w:rPr>
          <w:rFonts w:hint="eastAsia"/>
        </w:rPr>
      </w:pPr>
      <w:r>
        <w:rPr>
          <w:rFonts w:hint="eastAsia"/>
        </w:rPr>
        <w:t>熨的文化象征意义</w:t>
      </w:r>
    </w:p>
    <w:p w14:paraId="08CF2221" w14:textId="77777777" w:rsidR="009B6E4D" w:rsidRDefault="009B6E4D">
      <w:pPr>
        <w:rPr>
          <w:rFonts w:hint="eastAsia"/>
        </w:rPr>
      </w:pPr>
      <w:r>
        <w:rPr>
          <w:rFonts w:hint="eastAsia"/>
        </w:rPr>
        <w:t>在中国传统文化里，熨不仅仅是一项家务活动，它还蕴含着深刻的文化内涵。古人认为，平整无褶的衣服代表着秩序和规矩，是个人修养和社会地位的象征。因此，在重要的场合如婚礼、祭祀等，人们都会穿着经过精心熨烫的服饰，以此表达对事件的重视以及对传统的尊重。熨也常常出现在文学作品中，成为描绘人物形象和生活场景的重要元素。</w:t>
      </w:r>
    </w:p>
    <w:p w14:paraId="45D2321B" w14:textId="77777777" w:rsidR="009B6E4D" w:rsidRDefault="009B6E4D">
      <w:pPr>
        <w:rPr>
          <w:rFonts w:hint="eastAsia"/>
        </w:rPr>
      </w:pPr>
    </w:p>
    <w:p w14:paraId="4281D63C" w14:textId="77777777" w:rsidR="009B6E4D" w:rsidRDefault="009B6E4D">
      <w:pPr>
        <w:rPr>
          <w:rFonts w:hint="eastAsia"/>
        </w:rPr>
      </w:pPr>
      <w:r>
        <w:rPr>
          <w:rFonts w:hint="eastAsia"/>
        </w:rPr>
        <w:t>现代生活中的熨</w:t>
      </w:r>
    </w:p>
    <w:p w14:paraId="0D35C74A" w14:textId="77777777" w:rsidR="009B6E4D" w:rsidRDefault="009B6E4D">
      <w:pPr>
        <w:rPr>
          <w:rFonts w:hint="eastAsia"/>
        </w:rPr>
      </w:pPr>
      <w:r>
        <w:rPr>
          <w:rFonts w:hint="eastAsia"/>
        </w:rPr>
        <w:t>进入现代社会，熨烫技术得到了极大的发展。新型材料的应用让衣物更易于打理，而智能熨斗则进一步提升了用户体验。这些设备不仅可以自动调整适合不同面料的最佳温度，还能提供定时提醒等功能，确保安全操作。便携式挂烫机的出现也为忙碌的生活提供了便利，无论是出差还是旅行，都能随时保持衣着的整洁。</w:t>
      </w:r>
    </w:p>
    <w:p w14:paraId="093AE0F0" w14:textId="77777777" w:rsidR="009B6E4D" w:rsidRDefault="009B6E4D">
      <w:pPr>
        <w:rPr>
          <w:rFonts w:hint="eastAsia"/>
        </w:rPr>
      </w:pPr>
    </w:p>
    <w:p w14:paraId="0E2250FB" w14:textId="77777777" w:rsidR="009B6E4D" w:rsidRDefault="009B6E4D">
      <w:pPr>
        <w:rPr>
          <w:rFonts w:hint="eastAsia"/>
        </w:rPr>
      </w:pPr>
      <w:r>
        <w:rPr>
          <w:rFonts w:hint="eastAsia"/>
        </w:rPr>
        <w:t>如何正确地进行熨烫</w:t>
      </w:r>
    </w:p>
    <w:p w14:paraId="3C347EAB" w14:textId="77777777" w:rsidR="009B6E4D" w:rsidRDefault="009B6E4D">
      <w:pPr>
        <w:rPr>
          <w:rFonts w:hint="eastAsia"/>
        </w:rPr>
      </w:pPr>
      <w:r>
        <w:rPr>
          <w:rFonts w:hint="eastAsia"/>
        </w:rPr>
        <w:t>尽管现代熨斗操作简便，但掌握正确的熨烫方法仍然至关重要。根据衣物标签选择适当的温度档位，避免因过热损伤织物。均匀施力，沿着纤维方向轻轻移动熨斗，防止留下压痕。对于特殊材质如丝绸、羊毛，则建议使用低温或者蒸汽模式，并垫上一层薄布加以保护。及时清理底板污渍，保证下次使用的清洁度。</w:t>
      </w:r>
    </w:p>
    <w:p w14:paraId="335954D4" w14:textId="77777777" w:rsidR="009B6E4D" w:rsidRDefault="009B6E4D">
      <w:pPr>
        <w:rPr>
          <w:rFonts w:hint="eastAsia"/>
        </w:rPr>
      </w:pPr>
    </w:p>
    <w:p w14:paraId="095464DD" w14:textId="77777777" w:rsidR="009B6E4D" w:rsidRDefault="009B6E4D">
      <w:pPr>
        <w:rPr>
          <w:rFonts w:hint="eastAsia"/>
        </w:rPr>
      </w:pPr>
      <w:r>
        <w:rPr>
          <w:rFonts w:hint="eastAsia"/>
        </w:rPr>
        <w:t>未来展望</w:t>
      </w:r>
    </w:p>
    <w:p w14:paraId="06CB85EB" w14:textId="77777777" w:rsidR="009B6E4D" w:rsidRDefault="009B6E4D">
      <w:pPr>
        <w:rPr>
          <w:rFonts w:hint="eastAsia"/>
        </w:rPr>
      </w:pPr>
      <w:r>
        <w:rPr>
          <w:rFonts w:hint="eastAsia"/>
        </w:rPr>
        <w:t>展望未来，随着智能家居概念的普及，我们可以预见更加智能化、人性化的熨烫产品将不断涌现。比如，具有自适应温度控制系统的熨斗可以根据接触面的材质自动调整加热强度；或是配备无线充电功能的便携式熨烫设备，为用户提供前所未有的便捷性。无论形式如何变化，“熨”这一行为所传达出的对美好生活的向往永远不会改变。</w:t>
      </w:r>
    </w:p>
    <w:p w14:paraId="6A95A245" w14:textId="77777777" w:rsidR="009B6E4D" w:rsidRDefault="009B6E4D">
      <w:pPr>
        <w:rPr>
          <w:rFonts w:hint="eastAsia"/>
        </w:rPr>
      </w:pPr>
    </w:p>
    <w:p w14:paraId="6B8FC3E8" w14:textId="77777777" w:rsidR="009B6E4D" w:rsidRDefault="009B6E4D">
      <w:pPr>
        <w:rPr>
          <w:rFonts w:hint="eastAsia"/>
        </w:rPr>
      </w:pPr>
      <w:r>
        <w:rPr>
          <w:rFonts w:hint="eastAsia"/>
        </w:rPr>
        <w:t>本文是由每日文章网(2345lzwz.cn)为大家创作</w:t>
      </w:r>
    </w:p>
    <w:p w14:paraId="62CBC6EE" w14:textId="097F1686" w:rsidR="00110C02" w:rsidRDefault="00110C02"/>
    <w:sectPr w:rsidR="00110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02"/>
    <w:rsid w:val="00110C02"/>
    <w:rsid w:val="007F2201"/>
    <w:rsid w:val="009B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82955-0F0F-4AD5-B444-86E8F895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C02"/>
    <w:rPr>
      <w:rFonts w:cstheme="majorBidi"/>
      <w:color w:val="2F5496" w:themeColor="accent1" w:themeShade="BF"/>
      <w:sz w:val="28"/>
      <w:szCs w:val="28"/>
    </w:rPr>
  </w:style>
  <w:style w:type="character" w:customStyle="1" w:styleId="50">
    <w:name w:val="标题 5 字符"/>
    <w:basedOn w:val="a0"/>
    <w:link w:val="5"/>
    <w:uiPriority w:val="9"/>
    <w:semiHidden/>
    <w:rsid w:val="00110C02"/>
    <w:rPr>
      <w:rFonts w:cstheme="majorBidi"/>
      <w:color w:val="2F5496" w:themeColor="accent1" w:themeShade="BF"/>
      <w:sz w:val="24"/>
    </w:rPr>
  </w:style>
  <w:style w:type="character" w:customStyle="1" w:styleId="60">
    <w:name w:val="标题 6 字符"/>
    <w:basedOn w:val="a0"/>
    <w:link w:val="6"/>
    <w:uiPriority w:val="9"/>
    <w:semiHidden/>
    <w:rsid w:val="00110C02"/>
    <w:rPr>
      <w:rFonts w:cstheme="majorBidi"/>
      <w:b/>
      <w:bCs/>
      <w:color w:val="2F5496" w:themeColor="accent1" w:themeShade="BF"/>
    </w:rPr>
  </w:style>
  <w:style w:type="character" w:customStyle="1" w:styleId="70">
    <w:name w:val="标题 7 字符"/>
    <w:basedOn w:val="a0"/>
    <w:link w:val="7"/>
    <w:uiPriority w:val="9"/>
    <w:semiHidden/>
    <w:rsid w:val="00110C02"/>
    <w:rPr>
      <w:rFonts w:cstheme="majorBidi"/>
      <w:b/>
      <w:bCs/>
      <w:color w:val="595959" w:themeColor="text1" w:themeTint="A6"/>
    </w:rPr>
  </w:style>
  <w:style w:type="character" w:customStyle="1" w:styleId="80">
    <w:name w:val="标题 8 字符"/>
    <w:basedOn w:val="a0"/>
    <w:link w:val="8"/>
    <w:uiPriority w:val="9"/>
    <w:semiHidden/>
    <w:rsid w:val="00110C02"/>
    <w:rPr>
      <w:rFonts w:cstheme="majorBidi"/>
      <w:color w:val="595959" w:themeColor="text1" w:themeTint="A6"/>
    </w:rPr>
  </w:style>
  <w:style w:type="character" w:customStyle="1" w:styleId="90">
    <w:name w:val="标题 9 字符"/>
    <w:basedOn w:val="a0"/>
    <w:link w:val="9"/>
    <w:uiPriority w:val="9"/>
    <w:semiHidden/>
    <w:rsid w:val="00110C02"/>
    <w:rPr>
      <w:rFonts w:eastAsiaTheme="majorEastAsia" w:cstheme="majorBidi"/>
      <w:color w:val="595959" w:themeColor="text1" w:themeTint="A6"/>
    </w:rPr>
  </w:style>
  <w:style w:type="paragraph" w:styleId="a3">
    <w:name w:val="Title"/>
    <w:basedOn w:val="a"/>
    <w:next w:val="a"/>
    <w:link w:val="a4"/>
    <w:uiPriority w:val="10"/>
    <w:qFormat/>
    <w:rsid w:val="00110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C02"/>
    <w:pPr>
      <w:spacing w:before="160"/>
      <w:jc w:val="center"/>
    </w:pPr>
    <w:rPr>
      <w:i/>
      <w:iCs/>
      <w:color w:val="404040" w:themeColor="text1" w:themeTint="BF"/>
    </w:rPr>
  </w:style>
  <w:style w:type="character" w:customStyle="1" w:styleId="a8">
    <w:name w:val="引用 字符"/>
    <w:basedOn w:val="a0"/>
    <w:link w:val="a7"/>
    <w:uiPriority w:val="29"/>
    <w:rsid w:val="00110C02"/>
    <w:rPr>
      <w:i/>
      <w:iCs/>
      <w:color w:val="404040" w:themeColor="text1" w:themeTint="BF"/>
    </w:rPr>
  </w:style>
  <w:style w:type="paragraph" w:styleId="a9">
    <w:name w:val="List Paragraph"/>
    <w:basedOn w:val="a"/>
    <w:uiPriority w:val="34"/>
    <w:qFormat/>
    <w:rsid w:val="00110C02"/>
    <w:pPr>
      <w:ind w:left="720"/>
      <w:contextualSpacing/>
    </w:pPr>
  </w:style>
  <w:style w:type="character" w:styleId="aa">
    <w:name w:val="Intense Emphasis"/>
    <w:basedOn w:val="a0"/>
    <w:uiPriority w:val="21"/>
    <w:qFormat/>
    <w:rsid w:val="00110C02"/>
    <w:rPr>
      <w:i/>
      <w:iCs/>
      <w:color w:val="2F5496" w:themeColor="accent1" w:themeShade="BF"/>
    </w:rPr>
  </w:style>
  <w:style w:type="paragraph" w:styleId="ab">
    <w:name w:val="Intense Quote"/>
    <w:basedOn w:val="a"/>
    <w:next w:val="a"/>
    <w:link w:val="ac"/>
    <w:uiPriority w:val="30"/>
    <w:qFormat/>
    <w:rsid w:val="00110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C02"/>
    <w:rPr>
      <w:i/>
      <w:iCs/>
      <w:color w:val="2F5496" w:themeColor="accent1" w:themeShade="BF"/>
    </w:rPr>
  </w:style>
  <w:style w:type="character" w:styleId="ad">
    <w:name w:val="Intense Reference"/>
    <w:basedOn w:val="a0"/>
    <w:uiPriority w:val="32"/>
    <w:qFormat/>
    <w:rsid w:val="00110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